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7922" w:type="dxa"/>
        <w:tblInd w:w="15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2"/>
        <w:gridCol w:w="239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5532" w:type="dxa"/>
            <w:vAlign w:val="top"/>
          </w:tcPr>
          <w:p>
            <w:pPr>
              <w:spacing w:before="211" w:line="184" w:lineRule="auto"/>
              <w:ind w:left="1776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0" w:name="_GoBack"/>
            <w:bookmarkEnd w:id="0"/>
            <w:r>
              <w:drawing>
                <wp:anchor distT="0" distB="0" distL="0" distR="0" simplePos="0" relativeHeight="251659264" behindDoc="0" locked="0" layoutInCell="0" allowOverlap="1">
                  <wp:simplePos x="0" y="0"/>
                  <wp:positionH relativeFrom="page">
                    <wp:posOffset>1143000</wp:posOffset>
                  </wp:positionH>
                  <wp:positionV relativeFrom="page">
                    <wp:posOffset>622935</wp:posOffset>
                  </wp:positionV>
                  <wp:extent cx="654050" cy="41910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796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产品认证证书恢复申请表</w:t>
            </w:r>
          </w:p>
          <w:p>
            <w:pPr>
              <w:pStyle w:val="6"/>
              <w:spacing w:before="104" w:line="260" w:lineRule="exact"/>
              <w:ind w:left="626"/>
              <w:rPr>
                <w:sz w:val="22"/>
                <w:szCs w:val="22"/>
              </w:rPr>
            </w:pPr>
            <w:r>
              <w:rPr>
                <w:position w:val="2"/>
                <w:sz w:val="22"/>
                <w:szCs w:val="22"/>
              </w:rPr>
              <w:t>Application form for resumption of certificate</w:t>
            </w:r>
          </w:p>
        </w:tc>
        <w:tc>
          <w:tcPr>
            <w:tcW w:w="2390" w:type="dxa"/>
            <w:vAlign w:val="top"/>
          </w:tcPr>
          <w:p>
            <w:pPr>
              <w:pStyle w:val="6"/>
              <w:spacing w:line="318" w:lineRule="auto"/>
              <w:rPr>
                <w:sz w:val="21"/>
              </w:rPr>
            </w:pPr>
          </w:p>
          <w:p>
            <w:pPr>
              <w:spacing w:before="94" w:line="174" w:lineRule="auto"/>
              <w:ind w:left="147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CNEx-CB-FM-007EC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5532" w:type="dxa"/>
            <w:vAlign w:val="top"/>
          </w:tcPr>
          <w:p>
            <w:pPr>
              <w:spacing w:before="212" w:line="180" w:lineRule="auto"/>
              <w:ind w:left="2480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版本: V1.0</w:t>
            </w:r>
          </w:p>
        </w:tc>
        <w:tc>
          <w:tcPr>
            <w:tcW w:w="2390" w:type="dxa"/>
            <w:vAlign w:val="top"/>
          </w:tcPr>
          <w:p>
            <w:pPr>
              <w:spacing w:before="212" w:line="180" w:lineRule="auto"/>
              <w:ind w:left="62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5"/>
                <w:sz w:val="22"/>
                <w:szCs w:val="22"/>
              </w:rPr>
              <w:t>第</w:t>
            </w:r>
            <w:r>
              <w:rPr>
                <w:rFonts w:ascii="微软雅黑" w:hAnsi="微软雅黑" w:eastAsia="微软雅黑" w:cs="微软雅黑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22"/>
                <w:szCs w:val="22"/>
              </w:rPr>
              <w:t>1页</w:t>
            </w:r>
            <w:r>
              <w:rPr>
                <w:rFonts w:ascii="微软雅黑" w:hAnsi="微软雅黑" w:eastAsia="微软雅黑" w:cs="微软雅黑"/>
                <w:spacing w:val="1"/>
                <w:sz w:val="22"/>
                <w:szCs w:val="22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5"/>
                <w:sz w:val="22"/>
                <w:szCs w:val="22"/>
              </w:rPr>
              <w:t>共 2页</w:t>
            </w:r>
          </w:p>
        </w:tc>
      </w:tr>
    </w:tbl>
    <w:p>
      <w:pPr>
        <w:spacing w:line="359" w:lineRule="auto"/>
        <w:rPr>
          <w:rFonts w:ascii="Arial"/>
          <w:sz w:val="21"/>
        </w:rPr>
      </w:pPr>
    </w:p>
    <w:p>
      <w:pPr>
        <w:spacing w:line="360" w:lineRule="auto"/>
        <w:rPr>
          <w:rFonts w:ascii="Arial"/>
          <w:sz w:val="21"/>
        </w:rPr>
      </w:pPr>
    </w:p>
    <w:p>
      <w:pPr>
        <w:spacing w:before="120" w:line="184" w:lineRule="auto"/>
        <w:ind w:left="2684"/>
        <w:outlineLvl w:val="0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1"/>
          <w:sz w:val="28"/>
          <w:szCs w:val="28"/>
        </w:rPr>
        <w:t>产品认证证书恢复申请表</w:t>
      </w:r>
    </w:p>
    <w:p>
      <w:pPr>
        <w:spacing w:before="86" w:line="293" w:lineRule="exact"/>
        <w:ind w:left="2200"/>
        <w:outlineLvl w:val="0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position w:val="3"/>
          <w:sz w:val="22"/>
          <w:szCs w:val="22"/>
        </w:rPr>
        <w:t>Application form for resumption of certificate</w:t>
      </w:r>
    </w:p>
    <w:p>
      <w:pPr>
        <w:spacing w:before="74"/>
      </w:pPr>
    </w:p>
    <w:tbl>
      <w:tblPr>
        <w:tblStyle w:val="5"/>
        <w:tblW w:w="917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2527"/>
        <w:gridCol w:w="1819"/>
        <w:gridCol w:w="1176"/>
        <w:gridCol w:w="258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35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before="197" w:line="219" w:lineRule="auto"/>
              <w:ind w:left="1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申请恢复的认证证书编号</w:t>
            </w:r>
          </w:p>
          <w:p>
            <w:pPr>
              <w:pStyle w:val="6"/>
              <w:spacing w:before="159" w:line="294" w:lineRule="exact"/>
              <w:ind w:left="118"/>
              <w:rPr>
                <w:sz w:val="22"/>
                <w:szCs w:val="22"/>
              </w:rPr>
            </w:pPr>
            <w:r>
              <w:rPr>
                <w:spacing w:val="-2"/>
                <w:position w:val="3"/>
              </w:rPr>
              <w:t xml:space="preserve">No. of Certificate in </w:t>
            </w:r>
            <w:r>
              <w:rPr>
                <w:spacing w:val="-2"/>
                <w:position w:val="3"/>
                <w:sz w:val="22"/>
                <w:szCs w:val="22"/>
              </w:rPr>
              <w:t>resumption</w:t>
            </w:r>
          </w:p>
        </w:tc>
        <w:tc>
          <w:tcPr>
            <w:tcW w:w="5582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35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before="190" w:line="219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暂停认证证书通知书编号</w:t>
            </w:r>
          </w:p>
          <w:p>
            <w:pPr>
              <w:pStyle w:val="6"/>
              <w:spacing w:before="166" w:line="312" w:lineRule="exact"/>
              <w:ind w:left="118"/>
            </w:pPr>
            <w:r>
              <w:rPr>
                <w:spacing w:val="-2"/>
                <w:position w:val="6"/>
              </w:rPr>
              <w:t>No. of Certificate Suspension</w:t>
            </w:r>
          </w:p>
          <w:p>
            <w:pPr>
              <w:pStyle w:val="6"/>
              <w:spacing w:line="277" w:lineRule="exact"/>
              <w:ind w:left="116"/>
            </w:pPr>
            <w:r>
              <w:rPr>
                <w:spacing w:val="-2"/>
                <w:position w:val="1"/>
              </w:rPr>
              <w:t>information</w:t>
            </w:r>
          </w:p>
        </w:tc>
        <w:tc>
          <w:tcPr>
            <w:tcW w:w="5582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35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pStyle w:val="6"/>
              <w:spacing w:before="217"/>
              <w:ind w:left="119"/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 xml:space="preserve">暂停日期 </w:t>
            </w:r>
            <w:r>
              <w:rPr>
                <w:spacing w:val="-5"/>
              </w:rPr>
              <w:t>Date of issue</w:t>
            </w:r>
          </w:p>
        </w:tc>
        <w:tc>
          <w:tcPr>
            <w:tcW w:w="5582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35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pStyle w:val="6"/>
              <w:spacing w:before="263" w:line="237" w:lineRule="auto"/>
              <w:ind w:left="119"/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 xml:space="preserve">暂停期限 </w:t>
            </w:r>
            <w:r>
              <w:rPr>
                <w:spacing w:val="-4"/>
              </w:rPr>
              <w:t>Time limit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for Suspension</w:t>
            </w:r>
          </w:p>
        </w:tc>
        <w:tc>
          <w:tcPr>
            <w:tcW w:w="5582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06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pStyle w:val="6"/>
              <w:spacing w:line="287" w:lineRule="auto"/>
              <w:rPr>
                <w:sz w:val="21"/>
              </w:rPr>
            </w:pPr>
          </w:p>
          <w:p>
            <w:pPr>
              <w:spacing w:before="78" w:line="452" w:lineRule="exact"/>
              <w:ind w:left="1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5"/>
                <w:position w:val="16"/>
                <w:sz w:val="24"/>
                <w:szCs w:val="24"/>
              </w:rPr>
              <w:t>生产厂</w:t>
            </w:r>
          </w:p>
          <w:p>
            <w:pPr>
              <w:pStyle w:val="6"/>
              <w:spacing w:line="277" w:lineRule="exact"/>
              <w:ind w:left="119"/>
            </w:pPr>
            <w:r>
              <w:rPr>
                <w:spacing w:val="-4"/>
                <w:position w:val="3"/>
              </w:rPr>
              <w:t>Factory</w:t>
            </w:r>
          </w:p>
        </w:tc>
        <w:tc>
          <w:tcPr>
            <w:tcW w:w="2527" w:type="dxa"/>
            <w:tcBorders>
              <w:top w:val="single" w:color="000000" w:sz="6" w:space="0"/>
            </w:tcBorders>
            <w:vAlign w:val="top"/>
          </w:tcPr>
          <w:p>
            <w:pPr>
              <w:pStyle w:val="6"/>
              <w:spacing w:before="204" w:line="231" w:lineRule="auto"/>
              <w:ind w:left="110"/>
            </w:pPr>
            <w:r>
              <w:rPr>
                <w:rFonts w:ascii="宋体" w:hAnsi="宋体" w:eastAsia="宋体" w:cs="宋体"/>
                <w:spacing w:val="-3"/>
              </w:rPr>
              <w:t>名称</w:t>
            </w:r>
            <w:r>
              <w:rPr>
                <w:rFonts w:ascii="宋体" w:hAnsi="宋体" w:eastAsia="宋体" w:cs="宋体"/>
                <w:spacing w:val="-51"/>
              </w:rPr>
              <w:t xml:space="preserve"> </w:t>
            </w:r>
            <w:r>
              <w:rPr>
                <w:spacing w:val="-3"/>
              </w:rPr>
              <w:t>Name</w:t>
            </w:r>
          </w:p>
          <w:p>
            <w:pPr>
              <w:pStyle w:val="6"/>
              <w:spacing w:before="197" w:line="238" w:lineRule="auto"/>
              <w:ind w:left="120"/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（工厂编号</w:t>
            </w:r>
            <w:r>
              <w:rPr>
                <w:rFonts w:ascii="宋体" w:hAnsi="宋体" w:eastAsia="宋体" w:cs="宋体"/>
                <w:spacing w:val="-63"/>
                <w:sz w:val="24"/>
                <w:szCs w:val="24"/>
              </w:rPr>
              <w:t xml:space="preserve"> </w:t>
            </w:r>
            <w:r>
              <w:rPr>
                <w:spacing w:val="-9"/>
              </w:rPr>
              <w:t>Factory</w:t>
            </w:r>
          </w:p>
          <w:p>
            <w:pPr>
              <w:pStyle w:val="6"/>
              <w:spacing w:line="212" w:lineRule="auto"/>
              <w:ind w:left="1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spacing w:val="-2"/>
              </w:rPr>
              <w:t>Code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）</w:t>
            </w:r>
          </w:p>
        </w:tc>
        <w:tc>
          <w:tcPr>
            <w:tcW w:w="5582" w:type="dxa"/>
            <w:gridSpan w:val="3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064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  <w:tc>
          <w:tcPr>
            <w:tcW w:w="2527" w:type="dxa"/>
            <w:vAlign w:val="top"/>
          </w:tcPr>
          <w:p>
            <w:pPr>
              <w:pStyle w:val="6"/>
              <w:spacing w:before="196" w:line="214" w:lineRule="auto"/>
              <w:ind w:left="108"/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地址</w:t>
            </w:r>
            <w:r>
              <w:t>Address</w:t>
            </w:r>
          </w:p>
        </w:tc>
        <w:tc>
          <w:tcPr>
            <w:tcW w:w="5582" w:type="dxa"/>
            <w:gridSpan w:val="3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06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  <w:tc>
          <w:tcPr>
            <w:tcW w:w="2527" w:type="dxa"/>
            <w:vAlign w:val="top"/>
          </w:tcPr>
          <w:p>
            <w:pPr>
              <w:pStyle w:val="6"/>
              <w:spacing w:before="195" w:line="215" w:lineRule="auto"/>
              <w:ind w:left="109"/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联系人</w:t>
            </w:r>
            <w:r>
              <w:rPr>
                <w:rFonts w:ascii="宋体" w:hAnsi="宋体" w:eastAsia="宋体" w:cs="宋体"/>
                <w:spacing w:val="-49"/>
                <w:sz w:val="24"/>
                <w:szCs w:val="24"/>
              </w:rPr>
              <w:t xml:space="preserve"> </w:t>
            </w:r>
            <w:r>
              <w:rPr>
                <w:spacing w:val="-4"/>
              </w:rPr>
              <w:t>Contact Person</w:t>
            </w:r>
          </w:p>
        </w:tc>
        <w:tc>
          <w:tcPr>
            <w:tcW w:w="1819" w:type="dxa"/>
            <w:vAlign w:val="top"/>
          </w:tcPr>
          <w:p>
            <w:pPr>
              <w:pStyle w:val="6"/>
              <w:rPr>
                <w:sz w:val="21"/>
              </w:rPr>
            </w:pPr>
          </w:p>
        </w:tc>
        <w:tc>
          <w:tcPr>
            <w:tcW w:w="1176" w:type="dxa"/>
            <w:vAlign w:val="top"/>
          </w:tcPr>
          <w:p>
            <w:pPr>
              <w:spacing w:before="177" w:line="229" w:lineRule="auto"/>
              <w:ind w:left="144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电话</w:t>
            </w:r>
            <w:r>
              <w:rPr>
                <w:rFonts w:ascii="宋体" w:hAnsi="宋体" w:eastAsia="宋体" w:cs="宋体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Calibri" w:cs="Calibri"/>
                <w:spacing w:val="-12"/>
                <w:sz w:val="24"/>
                <w:szCs w:val="24"/>
              </w:rPr>
              <w:t>Tel</w:t>
            </w:r>
          </w:p>
        </w:tc>
        <w:tc>
          <w:tcPr>
            <w:tcW w:w="2587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3591" w:type="dxa"/>
            <w:gridSpan w:val="2"/>
            <w:tcBorders>
              <w:left w:val="single" w:color="000000" w:sz="6" w:space="0"/>
            </w:tcBorders>
            <w:vAlign w:val="top"/>
          </w:tcPr>
          <w:p>
            <w:pPr>
              <w:pStyle w:val="6"/>
              <w:spacing w:before="183" w:line="224" w:lineRule="auto"/>
              <w:ind w:left="114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持证人</w:t>
            </w:r>
            <w:r>
              <w:rPr>
                <w:rFonts w:ascii="宋体" w:hAnsi="宋体" w:eastAsia="宋体" w:cs="宋体"/>
                <w:spacing w:val="-61"/>
                <w:sz w:val="24"/>
                <w:szCs w:val="24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Certificate</w:t>
            </w:r>
            <w:r>
              <w:rPr>
                <w:spacing w:val="16"/>
                <w:w w:val="10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Holder</w:t>
            </w:r>
          </w:p>
        </w:tc>
        <w:tc>
          <w:tcPr>
            <w:tcW w:w="5582" w:type="dxa"/>
            <w:gridSpan w:val="3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3591" w:type="dxa"/>
            <w:gridSpan w:val="2"/>
            <w:tcBorders>
              <w:left w:val="single" w:color="000000" w:sz="6" w:space="0"/>
            </w:tcBorders>
            <w:vAlign w:val="top"/>
          </w:tcPr>
          <w:p>
            <w:pPr>
              <w:pStyle w:val="6"/>
              <w:spacing w:before="185" w:line="223" w:lineRule="auto"/>
              <w:ind w:left="142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申请日期</w:t>
            </w: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Application date</w:t>
            </w:r>
          </w:p>
        </w:tc>
        <w:tc>
          <w:tcPr>
            <w:tcW w:w="5582" w:type="dxa"/>
            <w:gridSpan w:val="3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9173" w:type="dxa"/>
            <w:gridSpan w:val="5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6"/>
              <w:spacing w:before="178" w:line="323" w:lineRule="exact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position w:val="2"/>
                <w:sz w:val="24"/>
                <w:szCs w:val="24"/>
              </w:rPr>
              <w:t>证书暂停原因</w:t>
            </w:r>
            <w:r>
              <w:rPr>
                <w:rFonts w:ascii="宋体" w:hAnsi="宋体" w:eastAsia="宋体" w:cs="宋体"/>
                <w:spacing w:val="-32"/>
                <w:position w:val="2"/>
                <w:sz w:val="24"/>
                <w:szCs w:val="24"/>
              </w:rPr>
              <w:t xml:space="preserve"> </w:t>
            </w:r>
            <w:r>
              <w:rPr>
                <w:spacing w:val="-2"/>
                <w:position w:val="2"/>
              </w:rPr>
              <w:t xml:space="preserve">Reason of Suspension </w:t>
            </w:r>
            <w:r>
              <w:rPr>
                <w:spacing w:val="-2"/>
                <w:position w:val="2"/>
                <w:sz w:val="22"/>
                <w:szCs w:val="22"/>
              </w:rPr>
              <w:t>of certificate</w:t>
            </w:r>
            <w:r>
              <w:rPr>
                <w:spacing w:val="42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position w:val="2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8" w:hRule="atLeast"/>
        </w:trPr>
        <w:tc>
          <w:tcPr>
            <w:tcW w:w="9173" w:type="dxa"/>
            <w:gridSpan w:val="5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6"/>
              <w:spacing w:before="191" w:line="237" w:lineRule="auto"/>
              <w:ind w:left="114" w:right="83" w:hanging="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整改情况简述(包括不合格品、关键部件及材料的处理)</w:t>
            </w:r>
            <w:r>
              <w:t>Descriptions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>
              <w:t>Corrective</w:t>
            </w:r>
            <w:r>
              <w:rPr>
                <w:spacing w:val="-8"/>
              </w:rPr>
              <w:t xml:space="preserve"> </w:t>
            </w:r>
            <w:r>
              <w:t>Actions</w:t>
            </w:r>
            <w:r>
              <w:rPr>
                <w:spacing w:val="3"/>
              </w:rPr>
              <w:t>:</w:t>
            </w:r>
            <w:r>
              <w:t xml:space="preserve"> </w:t>
            </w:r>
            <w:r>
              <w:rPr>
                <w:spacing w:val="4"/>
              </w:rPr>
              <w:t>(including the treatment of Non-conformity</w:t>
            </w:r>
            <w:r>
              <w:rPr>
                <w:spacing w:val="20"/>
              </w:rPr>
              <w:t xml:space="preserve"> </w:t>
            </w:r>
            <w:r>
              <w:rPr>
                <w:spacing w:val="4"/>
              </w:rPr>
              <w:t>Product,</w:t>
            </w:r>
            <w:r>
              <w:rPr>
                <w:spacing w:val="3"/>
              </w:rPr>
              <w:t xml:space="preserve"> critical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components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and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materials)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：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850" w:right="1101" w:bottom="0" w:left="1358" w:header="0" w:footer="0" w:gutter="0"/>
          <w:cols w:space="720" w:num="1"/>
        </w:sectPr>
      </w:pPr>
    </w:p>
    <w:tbl>
      <w:tblPr>
        <w:tblStyle w:val="5"/>
        <w:tblW w:w="7922" w:type="dxa"/>
        <w:tblInd w:w="15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2"/>
        <w:gridCol w:w="239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5532" w:type="dxa"/>
            <w:vAlign w:val="top"/>
          </w:tcPr>
          <w:p>
            <w:pPr>
              <w:spacing w:before="211" w:line="184" w:lineRule="auto"/>
              <w:ind w:left="177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drawing>
                <wp:anchor distT="0" distB="0" distL="0" distR="0" simplePos="0" relativeHeight="251660288" behindDoc="0" locked="0" layoutInCell="0" allowOverlap="1">
                  <wp:simplePos x="0" y="0"/>
                  <wp:positionH relativeFrom="page">
                    <wp:posOffset>1143000</wp:posOffset>
                  </wp:positionH>
                  <wp:positionV relativeFrom="page">
                    <wp:posOffset>622935</wp:posOffset>
                  </wp:positionV>
                  <wp:extent cx="654050" cy="419100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796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产品认证证书恢复申请表</w:t>
            </w:r>
          </w:p>
          <w:p>
            <w:pPr>
              <w:pStyle w:val="6"/>
              <w:spacing w:before="104" w:line="260" w:lineRule="exact"/>
              <w:ind w:left="626"/>
              <w:rPr>
                <w:sz w:val="22"/>
                <w:szCs w:val="22"/>
              </w:rPr>
            </w:pPr>
            <w:r>
              <w:rPr>
                <w:position w:val="2"/>
                <w:sz w:val="22"/>
                <w:szCs w:val="22"/>
              </w:rPr>
              <w:t>Application form for resumption of certificate</w:t>
            </w:r>
          </w:p>
        </w:tc>
        <w:tc>
          <w:tcPr>
            <w:tcW w:w="2390" w:type="dxa"/>
            <w:vAlign w:val="top"/>
          </w:tcPr>
          <w:p>
            <w:pPr>
              <w:pStyle w:val="6"/>
              <w:spacing w:line="318" w:lineRule="auto"/>
              <w:rPr>
                <w:sz w:val="21"/>
              </w:rPr>
            </w:pPr>
          </w:p>
          <w:p>
            <w:pPr>
              <w:spacing w:before="94" w:line="174" w:lineRule="auto"/>
              <w:ind w:left="147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CNEx-CB-FM-007EC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5532" w:type="dxa"/>
            <w:vAlign w:val="top"/>
          </w:tcPr>
          <w:p>
            <w:pPr>
              <w:spacing w:before="212" w:line="180" w:lineRule="auto"/>
              <w:ind w:left="2480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版本: V1.0</w:t>
            </w:r>
          </w:p>
        </w:tc>
        <w:tc>
          <w:tcPr>
            <w:tcW w:w="2390" w:type="dxa"/>
            <w:vAlign w:val="top"/>
          </w:tcPr>
          <w:p>
            <w:pPr>
              <w:spacing w:before="212" w:line="180" w:lineRule="auto"/>
              <w:ind w:left="62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3"/>
                <w:sz w:val="22"/>
                <w:szCs w:val="22"/>
              </w:rPr>
              <w:t>第 2页</w:t>
            </w:r>
            <w:r>
              <w:rPr>
                <w:rFonts w:ascii="微软雅黑" w:hAnsi="微软雅黑" w:eastAsia="微软雅黑" w:cs="微软雅黑"/>
                <w:spacing w:val="1"/>
                <w:sz w:val="22"/>
                <w:szCs w:val="22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3"/>
                <w:sz w:val="22"/>
                <w:szCs w:val="22"/>
              </w:rPr>
              <w:t>共 2页</w:t>
            </w:r>
          </w:p>
        </w:tc>
      </w:tr>
    </w:tbl>
    <w:p>
      <w:pPr>
        <w:spacing w:before="11"/>
      </w:pPr>
    </w:p>
    <w:p>
      <w:pPr>
        <w:spacing w:before="10"/>
      </w:pPr>
    </w:p>
    <w:tbl>
      <w:tblPr>
        <w:tblStyle w:val="5"/>
        <w:tblW w:w="917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1"/>
        <w:gridCol w:w="558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</w:trPr>
        <w:tc>
          <w:tcPr>
            <w:tcW w:w="91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6"/>
              <w:spacing w:before="194" w:line="237" w:lineRule="auto"/>
              <w:ind w:left="114" w:right="85" w:hanging="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希望恢复认证证书的工厂检查和/或抽样检测的时间</w:t>
            </w:r>
            <w:r>
              <w:rPr>
                <w:rFonts w:ascii="宋体" w:hAnsi="宋体" w:eastAsia="宋体" w:cs="宋体"/>
                <w:spacing w:val="-34"/>
                <w:sz w:val="24"/>
                <w:szCs w:val="24"/>
              </w:rPr>
              <w:t xml:space="preserve"> </w:t>
            </w:r>
            <w:r>
              <w:t>Expected</w:t>
            </w:r>
            <w:r>
              <w:rPr>
                <w:spacing w:val="23"/>
              </w:rPr>
              <w:t xml:space="preserve"> </w:t>
            </w:r>
            <w:r>
              <w:t>date</w:t>
            </w:r>
            <w:r>
              <w:rPr>
                <w:spacing w:val="20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factory</w:t>
            </w:r>
            <w:r>
              <w:rPr>
                <w:spacing w:val="29"/>
              </w:rPr>
              <w:t xml:space="preserve"> </w:t>
            </w:r>
            <w:r>
              <w:t xml:space="preserve">inspection </w:t>
            </w:r>
            <w:r>
              <w:rPr>
                <w:spacing w:val="25"/>
              </w:rPr>
              <w:t>(</w:t>
            </w:r>
            <w:r>
              <w:t>product</w:t>
            </w:r>
            <w:r>
              <w:rPr>
                <w:spacing w:val="25"/>
              </w:rPr>
              <w:t xml:space="preserve"> </w:t>
            </w:r>
            <w:r>
              <w:t>sample</w:t>
            </w:r>
            <w:r>
              <w:rPr>
                <w:spacing w:val="25"/>
              </w:rPr>
              <w:t xml:space="preserve">) </w:t>
            </w:r>
            <w:r>
              <w:t>for</w:t>
            </w:r>
            <w:r>
              <w:rPr>
                <w:spacing w:val="25"/>
              </w:rPr>
              <w:t xml:space="preserve"> </w:t>
            </w:r>
            <w:r>
              <w:t>certificate</w:t>
            </w:r>
            <w:r>
              <w:rPr>
                <w:spacing w:val="22"/>
              </w:rPr>
              <w:t xml:space="preserve"> </w:t>
            </w:r>
            <w:r>
              <w:t>resumption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35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6"/>
              <w:spacing w:before="187" w:line="319" w:lineRule="exact"/>
              <w:ind w:left="116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2"/>
                <w:sz w:val="24"/>
                <w:szCs w:val="24"/>
              </w:rPr>
              <w:t>受理人</w:t>
            </w:r>
            <w:r>
              <w:rPr>
                <w:color w:val="2E3033"/>
                <w:spacing w:val="-5"/>
                <w:position w:val="2"/>
                <w:sz w:val="24"/>
                <w:szCs w:val="24"/>
              </w:rPr>
              <w:t>acceptor</w:t>
            </w:r>
            <w:r>
              <w:rPr>
                <w:spacing w:val="-5"/>
                <w:position w:val="2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pacing w:val="-5"/>
                <w:position w:val="2"/>
                <w:sz w:val="24"/>
                <w:szCs w:val="24"/>
              </w:rPr>
              <w:t>受理日期</w:t>
            </w:r>
            <w:r>
              <w:rPr>
                <w:rFonts w:ascii="宋体" w:hAnsi="宋体" w:eastAsia="宋体" w:cs="宋体"/>
                <w:spacing w:val="-56"/>
                <w:position w:val="2"/>
                <w:sz w:val="24"/>
                <w:szCs w:val="24"/>
              </w:rPr>
              <w:t xml:space="preserve"> </w:t>
            </w:r>
            <w:r>
              <w:rPr>
                <w:spacing w:val="-5"/>
                <w:position w:val="2"/>
                <w:sz w:val="24"/>
                <w:szCs w:val="24"/>
              </w:rPr>
              <w:t>date</w:t>
            </w:r>
          </w:p>
        </w:tc>
        <w:tc>
          <w:tcPr>
            <w:tcW w:w="55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35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6"/>
              <w:spacing w:before="159" w:line="319" w:lineRule="exact"/>
              <w:ind w:left="116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position w:val="2"/>
                <w:sz w:val="24"/>
                <w:szCs w:val="24"/>
              </w:rPr>
              <w:t>受理意见</w:t>
            </w:r>
            <w:r>
              <w:fldChar w:fldCharType="begin"/>
            </w:r>
            <w:r>
              <w:instrText xml:space="preserve"> HYPERLINK "file:///C:/Users/Administrator/AppData/Local/youdao/dict/Application/8.5.1.0/resultui/html/index.html" </w:instrText>
            </w:r>
            <w:r>
              <w:fldChar w:fldCharType="separate"/>
            </w:r>
            <w:r>
              <w:rPr>
                <w:spacing w:val="-4"/>
                <w:position w:val="2"/>
                <w:sz w:val="24"/>
                <w:szCs w:val="24"/>
              </w:rPr>
              <w:t>Handling</w:t>
            </w:r>
            <w:r>
              <w:rPr>
                <w:spacing w:val="-4"/>
                <w:position w:val="2"/>
                <w:sz w:val="24"/>
                <w:szCs w:val="24"/>
              </w:rPr>
              <w:fldChar w:fldCharType="end"/>
            </w:r>
            <w:r>
              <w:fldChar w:fldCharType="begin"/>
            </w:r>
            <w:r>
              <w:instrText xml:space="preserve"> HYPERLINK "file:///C:/Users/Administrator/AppData/Local/youdao/dict/Application/8.5.1.0/resultui/html/index.html" </w:instrText>
            </w:r>
            <w:r>
              <w:fldChar w:fldCharType="separate"/>
            </w:r>
            <w:r>
              <w:rPr>
                <w:spacing w:val="-4"/>
                <w:position w:val="2"/>
                <w:sz w:val="24"/>
                <w:szCs w:val="24"/>
              </w:rPr>
              <w:t>suggest</w:t>
            </w:r>
            <w:r>
              <w:rPr>
                <w:spacing w:val="-5"/>
                <w:position w:val="2"/>
                <w:sz w:val="24"/>
                <w:szCs w:val="24"/>
              </w:rPr>
              <w:t>ion</w:t>
            </w:r>
            <w:r>
              <w:rPr>
                <w:spacing w:val="-5"/>
                <w:position w:val="2"/>
                <w:sz w:val="24"/>
                <w:szCs w:val="24"/>
              </w:rPr>
              <w:fldChar w:fldCharType="end"/>
            </w:r>
          </w:p>
          <w:p>
            <w:pPr>
              <w:pStyle w:val="6"/>
              <w:spacing w:before="149" w:line="257" w:lineRule="auto"/>
              <w:ind w:left="106" w:right="73" w:firstLine="10"/>
              <w:jc w:val="both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是否具备实施恢复流程的条件</w:t>
            </w:r>
            <w:r>
              <w:rPr>
                <w:rFonts w:ascii="宋体" w:hAnsi="宋体" w:eastAsia="宋体" w:cs="宋体"/>
                <w:spacing w:val="-43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there a condition to implement the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recovery process?)</w:t>
            </w:r>
          </w:p>
        </w:tc>
        <w:tc>
          <w:tcPr>
            <w:tcW w:w="55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6"/>
              <w:rPr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91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6"/>
              <w:spacing w:before="160" w:line="319" w:lineRule="exact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4"/>
                <w:szCs w:val="24"/>
              </w:rPr>
              <w:t>其它需要说明的情况</w:t>
            </w:r>
            <w:r>
              <w:rPr>
                <w:rFonts w:ascii="宋体" w:hAnsi="宋体" w:eastAsia="宋体" w:cs="宋体"/>
                <w:spacing w:val="-38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-2"/>
                <w:position w:val="1"/>
                <w:sz w:val="24"/>
                <w:szCs w:val="24"/>
              </w:rPr>
              <w:t>Other</w:t>
            </w:r>
            <w:r>
              <w:rPr>
                <w:rFonts w:ascii="宋体" w:hAnsi="宋体" w:eastAsia="宋体" w:cs="宋体"/>
                <w:spacing w:val="-2"/>
                <w:position w:val="1"/>
                <w:sz w:val="24"/>
                <w:szCs w:val="24"/>
              </w:rPr>
              <w:t>：</w:t>
            </w:r>
          </w:p>
        </w:tc>
      </w:tr>
    </w:tbl>
    <w:p>
      <w:pPr>
        <w:pStyle w:val="2"/>
        <w:spacing w:before="167" w:line="332" w:lineRule="exact"/>
        <w:ind w:left="453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-2"/>
          <w:position w:val="2"/>
        </w:rPr>
        <w:t>备注</w:t>
      </w:r>
      <w:r>
        <w:rPr>
          <w:rFonts w:ascii="宋体" w:hAnsi="宋体" w:eastAsia="宋体" w:cs="宋体"/>
          <w:spacing w:val="-40"/>
          <w:position w:val="2"/>
        </w:rPr>
        <w:t xml:space="preserve"> </w:t>
      </w:r>
      <w:r>
        <w:rPr>
          <w:spacing w:val="-2"/>
          <w:position w:val="2"/>
        </w:rPr>
        <w:t>Note</w:t>
      </w:r>
      <w:r>
        <w:rPr>
          <w:rFonts w:ascii="宋体" w:hAnsi="宋体" w:eastAsia="宋体" w:cs="宋体"/>
          <w:spacing w:val="-2"/>
          <w:position w:val="2"/>
        </w:rPr>
        <w:t xml:space="preserve">： </w:t>
      </w:r>
      <w:r>
        <w:rPr>
          <w:spacing w:val="-2"/>
          <w:position w:val="2"/>
        </w:rPr>
        <w:t>1.</w:t>
      </w:r>
      <w:r>
        <w:rPr>
          <w:spacing w:val="-15"/>
          <w:position w:val="2"/>
        </w:rPr>
        <w:t xml:space="preserve"> </w:t>
      </w:r>
      <w:r>
        <w:rPr>
          <w:rFonts w:ascii="宋体" w:hAnsi="宋体" w:eastAsia="宋体" w:cs="宋体"/>
          <w:spacing w:val="-2"/>
          <w:position w:val="2"/>
        </w:rPr>
        <w:t>申请人须加盖公章</w:t>
      </w:r>
      <w:r>
        <w:rPr>
          <w:rFonts w:ascii="宋体" w:hAnsi="宋体" w:eastAsia="宋体" w:cs="宋体"/>
          <w:spacing w:val="-55"/>
          <w:position w:val="2"/>
        </w:rPr>
        <w:t xml:space="preserve"> </w:t>
      </w:r>
      <w:r>
        <w:rPr>
          <w:spacing w:val="-2"/>
          <w:position w:val="2"/>
        </w:rPr>
        <w:t>Applicant</w:t>
      </w:r>
      <w:r>
        <w:rPr>
          <w:spacing w:val="15"/>
          <w:w w:val="101"/>
          <w:position w:val="2"/>
        </w:rPr>
        <w:t xml:space="preserve"> </w:t>
      </w:r>
      <w:r>
        <w:rPr>
          <w:spacing w:val="-2"/>
          <w:position w:val="2"/>
        </w:rPr>
        <w:t>must</w:t>
      </w:r>
      <w:r>
        <w:rPr>
          <w:spacing w:val="15"/>
          <w:w w:val="101"/>
          <w:position w:val="2"/>
        </w:rPr>
        <w:t xml:space="preserve"> </w:t>
      </w:r>
      <w:r>
        <w:rPr>
          <w:spacing w:val="-2"/>
          <w:position w:val="2"/>
        </w:rPr>
        <w:t>be stamped wi</w:t>
      </w:r>
      <w:r>
        <w:rPr>
          <w:spacing w:val="-3"/>
          <w:position w:val="2"/>
        </w:rPr>
        <w:t>th official</w:t>
      </w:r>
      <w:r>
        <w:rPr>
          <w:spacing w:val="8"/>
          <w:position w:val="2"/>
        </w:rPr>
        <w:t xml:space="preserve"> </w:t>
      </w:r>
      <w:r>
        <w:rPr>
          <w:spacing w:val="-3"/>
          <w:position w:val="2"/>
        </w:rPr>
        <w:t>seal</w:t>
      </w:r>
      <w:r>
        <w:rPr>
          <w:rFonts w:ascii="宋体" w:hAnsi="宋体" w:eastAsia="宋体" w:cs="宋体"/>
          <w:spacing w:val="-3"/>
          <w:position w:val="2"/>
        </w:rPr>
        <w:t>；</w:t>
      </w:r>
    </w:p>
    <w:p>
      <w:pPr>
        <w:pStyle w:val="2"/>
        <w:spacing w:before="136" w:line="252" w:lineRule="auto"/>
        <w:ind w:left="445" w:right="692" w:firstLine="9"/>
      </w:pPr>
      <w:r>
        <w:rPr>
          <w:spacing w:val="3"/>
        </w:rPr>
        <w:t>2.</w:t>
      </w:r>
      <w:r>
        <w:rPr>
          <w:spacing w:val="-10"/>
        </w:rPr>
        <w:t xml:space="preserve"> </w:t>
      </w:r>
      <w:r>
        <w:rPr>
          <w:rFonts w:ascii="宋体" w:hAnsi="宋体" w:eastAsia="宋体" w:cs="宋体"/>
          <w:spacing w:val="3"/>
        </w:rPr>
        <w:t>申请表寄送至南阳防爆电气研究所有限</w:t>
      </w:r>
      <w:r>
        <w:rPr>
          <w:rFonts w:ascii="宋体" w:hAnsi="宋体" w:eastAsia="宋体" w:cs="宋体"/>
          <w:spacing w:val="2"/>
        </w:rPr>
        <w:t>公司认证管理办公室；</w:t>
      </w:r>
      <w:r>
        <w:t>The</w:t>
      </w:r>
      <w:r>
        <w:rPr>
          <w:spacing w:val="15"/>
          <w:w w:val="101"/>
        </w:rPr>
        <w:t xml:space="preserve"> </w:t>
      </w:r>
      <w:r>
        <w:t xml:space="preserve">application </w:t>
      </w:r>
      <w:r>
        <w:rPr>
          <w:spacing w:val="-1"/>
        </w:rPr>
        <w:t>form is sent to the Certification</w:t>
      </w:r>
      <w:r>
        <w:rPr>
          <w:spacing w:val="26"/>
        </w:rPr>
        <w:t xml:space="preserve"> </w:t>
      </w:r>
      <w:r>
        <w:rPr>
          <w:spacing w:val="-1"/>
        </w:rPr>
        <w:t>ManagementDepartment of</w:t>
      </w:r>
      <w:r>
        <w:rPr>
          <w:spacing w:val="9"/>
        </w:rPr>
        <w:t xml:space="preserve"> </w:t>
      </w:r>
      <w:r>
        <w:rPr>
          <w:spacing w:val="-1"/>
        </w:rPr>
        <w:t>CNEX;</w:t>
      </w:r>
    </w:p>
    <w:p>
      <w:pPr>
        <w:pStyle w:val="2"/>
        <w:spacing w:before="142" w:line="248" w:lineRule="auto"/>
        <w:ind w:left="461" w:right="674" w:hanging="8"/>
      </w:pPr>
      <w:r>
        <w:rPr>
          <w:spacing w:val="-5"/>
        </w:rPr>
        <w:t>3.</w:t>
      </w:r>
      <w:r>
        <w:rPr>
          <w:rFonts w:ascii="宋体" w:hAnsi="宋体" w:eastAsia="宋体" w:cs="宋体"/>
          <w:spacing w:val="-5"/>
        </w:rPr>
        <w:t>地址：南阳市仲景北路</w:t>
      </w:r>
      <w:r>
        <w:rPr>
          <w:rFonts w:ascii="宋体" w:hAnsi="宋体" w:eastAsia="宋体" w:cs="宋体"/>
          <w:spacing w:val="-47"/>
        </w:rPr>
        <w:t xml:space="preserve"> </w:t>
      </w:r>
      <w:r>
        <w:rPr>
          <w:spacing w:val="-5"/>
        </w:rPr>
        <w:t>20</w:t>
      </w:r>
      <w:r>
        <w:rPr>
          <w:spacing w:val="22"/>
        </w:rPr>
        <w:t xml:space="preserve"> </w:t>
      </w:r>
      <w:r>
        <w:rPr>
          <w:rFonts w:ascii="宋体" w:hAnsi="宋体" w:eastAsia="宋体" w:cs="宋体"/>
          <w:spacing w:val="-5"/>
        </w:rPr>
        <w:t>号；电话：</w:t>
      </w:r>
      <w:r>
        <w:rPr>
          <w:spacing w:val="-5"/>
        </w:rPr>
        <w:t>0377-63239734</w:t>
      </w:r>
      <w:r>
        <w:rPr>
          <w:rFonts w:ascii="宋体" w:hAnsi="宋体" w:eastAsia="宋体" w:cs="宋体"/>
          <w:spacing w:val="-5"/>
        </w:rPr>
        <w:t>。</w:t>
      </w:r>
      <w:r>
        <w:rPr>
          <w:spacing w:val="-5"/>
        </w:rPr>
        <w:t>Ad</w:t>
      </w:r>
      <w:r>
        <w:rPr>
          <w:spacing w:val="-6"/>
        </w:rPr>
        <w:t>d:No.20,North Zhongjing</w:t>
      </w:r>
      <w:r>
        <w:t xml:space="preserve"> </w:t>
      </w:r>
      <w:r>
        <w:rPr>
          <w:spacing w:val="-2"/>
        </w:rPr>
        <w:t>Road,NanYang,HeNan,P.R.China</w:t>
      </w:r>
      <w:r>
        <w:rPr>
          <w:rFonts w:ascii="宋体" w:hAnsi="宋体" w:eastAsia="宋体" w:cs="宋体"/>
          <w:spacing w:val="-2"/>
        </w:rPr>
        <w:t>；</w:t>
      </w:r>
      <w:r>
        <w:rPr>
          <w:spacing w:val="-2"/>
        </w:rPr>
        <w:t>Tel:0377-63239734.</w:t>
      </w:r>
    </w:p>
    <w:sectPr>
      <w:pgSz w:w="11906" w:h="16839"/>
      <w:pgMar w:top="850" w:right="1101" w:bottom="0" w:left="135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84115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2021-12-15T15:00:00Z</dcterms:created>
  <dc:creator>Lenovo</dc:creator>
  <cp:lastModifiedBy>宋宋dddddd</cp:lastModifiedBy>
  <dcterms:modified xsi:type="dcterms:W3CDTF">2024-12-05T01:05:53Z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2024-12-05T09:05:27Z</vt:filetime>
  </property>
  <property fmtid="{D5CDD505-2E9C-101B-9397-08002B2CF9AE}" pid="4" name="KSOProductBuildVer">
    <vt:lpwstr>2052-12.1.0.16120</vt:lpwstr>
  </property>
  <property fmtid="{D5CDD505-2E9C-101B-9397-08002B2CF9AE}" pid="5" name="ICV">
    <vt:lpwstr>CEC143315F854944801EE6491D94EF72_13</vt:lpwstr>
  </property>
</Properties>
</file>